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B7" w:rsidRPr="00ED0179" w:rsidRDefault="008E7FB7" w:rsidP="00ED0179">
      <w:pPr>
        <w:tabs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349" w:type="dxa"/>
        <w:tblInd w:w="-289" w:type="dxa"/>
        <w:tblLook w:val="04A0" w:firstRow="1" w:lastRow="0" w:firstColumn="1" w:lastColumn="0" w:noHBand="0" w:noVBand="1"/>
      </w:tblPr>
      <w:tblGrid>
        <w:gridCol w:w="1855"/>
        <w:gridCol w:w="2406"/>
        <w:gridCol w:w="3390"/>
        <w:gridCol w:w="2698"/>
      </w:tblGrid>
      <w:tr w:rsidR="00C76644" w:rsidTr="00E967CC">
        <w:tc>
          <w:tcPr>
            <w:tcW w:w="1855" w:type="dxa"/>
          </w:tcPr>
          <w:p w:rsidR="00C76644" w:rsidRPr="000C6952" w:rsidRDefault="00C76644" w:rsidP="00C76644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b/>
                <w:sz w:val="24"/>
                <w:szCs w:val="24"/>
              </w:rPr>
              <w:t>Напрямок</w:t>
            </w:r>
          </w:p>
        </w:tc>
        <w:tc>
          <w:tcPr>
            <w:tcW w:w="2406" w:type="dxa"/>
          </w:tcPr>
          <w:p w:rsidR="00C76644" w:rsidRPr="000C6952" w:rsidRDefault="00C76644" w:rsidP="00C76644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бонусів/призів</w:t>
            </w:r>
          </w:p>
        </w:tc>
        <w:tc>
          <w:tcPr>
            <w:tcW w:w="3390" w:type="dxa"/>
          </w:tcPr>
          <w:p w:rsidR="00C76644" w:rsidRPr="000C6952" w:rsidRDefault="00C76644" w:rsidP="00C76644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b/>
                <w:sz w:val="24"/>
                <w:szCs w:val="24"/>
              </w:rPr>
              <w:t>Бонус/приз</w:t>
            </w:r>
          </w:p>
        </w:tc>
        <w:tc>
          <w:tcPr>
            <w:tcW w:w="2698" w:type="dxa"/>
          </w:tcPr>
          <w:p w:rsidR="00C76644" w:rsidRPr="000C6952" w:rsidRDefault="00152D8B" w:rsidP="00C76644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Дати заїзду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Австрія (горнолижна)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5446A3" w:rsidRDefault="008E7FB7" w:rsidP="008E7FB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турів </w:t>
            </w:r>
            <w:r w:rsidRPr="005446A3">
              <w:rPr>
                <w:rFonts w:ascii="Times New Roman" w:hAnsi="Times New Roman"/>
                <w:i/>
                <w:sz w:val="24"/>
                <w:szCs w:val="24"/>
              </w:rPr>
              <w:t>Горн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олыжные туры с авиа Инсбрук, </w:t>
            </w:r>
            <w:r w:rsidRPr="005446A3">
              <w:rPr>
                <w:rFonts w:ascii="Times New Roman" w:hAnsi="Times New Roman"/>
                <w:i/>
                <w:sz w:val="24"/>
                <w:szCs w:val="24"/>
              </w:rPr>
              <w:t>Горнолыжные туры. Земля Зальцбург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29.12.18 р. – 05.01.19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Азербайджан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Андора</w:t>
            </w:r>
          </w:p>
        </w:tc>
        <w:tc>
          <w:tcPr>
            <w:tcW w:w="2406" w:type="dxa"/>
            <w:vAlign w:val="center"/>
          </w:tcPr>
          <w:p w:rsidR="008E7FB7" w:rsidRPr="00BC4877" w:rsidRDefault="008E7FB7" w:rsidP="008E7F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2573A4" w:rsidRDefault="008E7FB7" w:rsidP="008E7FB7">
            <w:pPr>
              <w:rPr>
                <w:color w:val="1F497D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бронюванні пакетн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их 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іатурів до Андори з вильотами а/к МАУ – </w:t>
            </w:r>
            <w:r w:rsidRPr="0017149B">
              <w:rPr>
                <w:rFonts w:ascii="Times New Roman" w:hAnsi="Times New Roman"/>
                <w:b/>
                <w:sz w:val="24"/>
                <w:szCs w:val="24"/>
              </w:rPr>
              <w:t xml:space="preserve">вхідні квитки в термальний комплекс </w:t>
            </w:r>
            <w:r w:rsidRPr="001714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17149B">
              <w:rPr>
                <w:rFonts w:ascii="Times New Roman" w:hAnsi="Times New Roman"/>
                <w:b/>
                <w:sz w:val="24"/>
                <w:szCs w:val="24"/>
              </w:rPr>
              <w:t xml:space="preserve">aldea. </w:t>
            </w:r>
            <w:r w:rsidRPr="0017149B">
              <w:rPr>
                <w:rFonts w:ascii="Times New Roman" w:hAnsi="Times New Roman"/>
                <w:i/>
                <w:sz w:val="24"/>
                <w:szCs w:val="24"/>
              </w:rPr>
              <w:t>Акція діє при бронюванні номерів  DBL і вище. Кількість обмежена.</w:t>
            </w:r>
          </w:p>
        </w:tc>
        <w:tc>
          <w:tcPr>
            <w:tcW w:w="2698" w:type="dxa"/>
            <w:vAlign w:val="center"/>
          </w:tcPr>
          <w:p w:rsidR="008E7FB7" w:rsidRPr="0017149B" w:rsidRDefault="008E7FB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49B">
              <w:rPr>
                <w:rFonts w:ascii="Times New Roman" w:hAnsi="Times New Roman" w:cs="Times New Roman"/>
                <w:sz w:val="24"/>
                <w:szCs w:val="24"/>
              </w:rPr>
              <w:t>29.12.18 р. – 05.01.19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Болгарія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5446A3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Early</w:t>
            </w:r>
            <w:r w:rsidRPr="00544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5446A3">
              <w:rPr>
                <w:rFonts w:ascii="Times New Roman" w:hAnsi="Times New Roman"/>
                <w:b/>
                <w:sz w:val="24"/>
                <w:szCs w:val="24"/>
              </w:rPr>
              <w:t>2 вхідні квитки на дискотеку на Золотих Пісках та на Сонячному березі у подарунок.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31.05.19 р. – 21.09.19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єтнам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бронюванні пакетних турів на вильоти  а/к МАУ через БКК – </w:t>
            </w:r>
            <w:r w:rsidRPr="00BC487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C48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’</w:t>
            </w:r>
            <w:r w:rsidRPr="00BC4877">
              <w:rPr>
                <w:rFonts w:ascii="Times New Roman" w:hAnsi="Times New Roman" w:cs="Times New Roman"/>
                <w:b/>
                <w:sz w:val="24"/>
                <w:szCs w:val="24"/>
              </w:rPr>
              <w:t>єтнамські сувеніри у подарунок.</w:t>
            </w:r>
          </w:p>
        </w:tc>
        <w:tc>
          <w:tcPr>
            <w:tcW w:w="2698" w:type="dxa"/>
          </w:tcPr>
          <w:p w:rsidR="008E7FB7" w:rsidRDefault="008E7FB7" w:rsidP="00C9751B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16.01.19 р. - 13.04.19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єтнам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Pr="00BC487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бронюванні готелів з авіа  а/к МАУ через БКК в </w:t>
            </w:r>
            <w:r w:rsidRPr="00BC4877">
              <w:rPr>
                <w:rFonts w:ascii="Times New Roman" w:hAnsi="Times New Roman" w:cs="Times New Roman"/>
                <w:i/>
                <w:sz w:val="24"/>
                <w:szCs w:val="24"/>
              </w:rPr>
              <w:t>Фантьєті Bamboo Village Resort, Tien Dat Resort, Sandunes Resort, Ocean Star Resort, Aroma Resort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C4877">
              <w:rPr>
                <w:rFonts w:ascii="Times New Roman" w:hAnsi="Times New Roman" w:cs="Times New Roman"/>
                <w:b/>
                <w:sz w:val="24"/>
                <w:szCs w:val="24"/>
              </w:rPr>
              <w:t>в подарунок вачуер на масаж всього тіла (45 хв.) + екскурсія до Білих та Червоних Дюн</w:t>
            </w:r>
          </w:p>
        </w:tc>
        <w:tc>
          <w:tcPr>
            <w:tcW w:w="2698" w:type="dxa"/>
          </w:tcPr>
          <w:p w:rsidR="008E7FB7" w:rsidRDefault="008E7FB7" w:rsidP="00BC4877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16.01.19 р. - 13.04.19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єтнам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Pr="00BC487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бронюванні готелів з авіа  а/к МАУ через БКК </w:t>
            </w:r>
            <w:r w:rsidRPr="00BC48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Фукуок</w:t>
            </w:r>
            <w:r w:rsidRPr="00BC48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Ocean Pearl Hotel, Salinda Resort, Famiana Resort, The Shell Resort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C4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подарунок вачуер на масаж всього тіла (45 хв.) +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корзина фруктів</w:t>
            </w:r>
          </w:p>
        </w:tc>
        <w:tc>
          <w:tcPr>
            <w:tcW w:w="2698" w:type="dxa"/>
          </w:tcPr>
          <w:p w:rsidR="008E7FB7" w:rsidRDefault="008E7FB7" w:rsidP="00BC4877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- 28.04.19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єтнам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Pr="00E967CC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бронюванні</w:t>
            </w:r>
            <w:r w:rsidRPr="00E96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пакетних авіа турів а/к МАУ через БКК </w:t>
            </w:r>
            <w:r w:rsidRPr="0017149B">
              <w:rPr>
                <w:rFonts w:ascii="Times New Roman" w:hAnsi="Times New Roman" w:cs="Times New Roman"/>
                <w:i/>
                <w:sz w:val="24"/>
                <w:szCs w:val="24"/>
              </w:rPr>
              <w:t>з проживання 10 ночей в готелі Premier Village Phu Quoc 5* номерів ISLAND VILLA 3 BEDROOM та ON THE ROCK VILLA 4 BEDROOM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7149B">
              <w:rPr>
                <w:rFonts w:ascii="Times New Roman" w:hAnsi="Times New Roman" w:cs="Times New Roman"/>
                <w:b/>
                <w:sz w:val="24"/>
                <w:szCs w:val="24"/>
              </w:rPr>
              <w:t>акційна ціна зі знижкою 20% на весь тур</w:t>
            </w:r>
          </w:p>
        </w:tc>
        <w:tc>
          <w:tcPr>
            <w:tcW w:w="2698" w:type="dxa"/>
          </w:tcPr>
          <w:p w:rsidR="008E7FB7" w:rsidRDefault="008E7FB7" w:rsidP="00BC4877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єтнам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Pr="00E967CC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бронюванні</w:t>
            </w:r>
            <w:r w:rsidRPr="00E96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пакетних авіа турів а/к МАУ через БКК </w:t>
            </w:r>
            <w:r w:rsidRPr="0017149B">
              <w:rPr>
                <w:rFonts w:ascii="Times New Roman" w:hAnsi="Times New Roman" w:cs="Times New Roman"/>
                <w:i/>
                <w:sz w:val="24"/>
                <w:szCs w:val="24"/>
              </w:rPr>
              <w:t>з проживанням в будь-якому готелі мережі VINPEARL в Ньячанзі категорій номерів 2 BEDROOM, 3 BEDROOM, 4 BEDROOM (garden or pool view)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7149B">
              <w:rPr>
                <w:rFonts w:ascii="Times New Roman" w:hAnsi="Times New Roman" w:cs="Times New Roman"/>
                <w:b/>
                <w:sz w:val="24"/>
                <w:szCs w:val="24"/>
              </w:rPr>
              <w:t>в подарунок безкоштовне відвідування Vinpearl Land (В’єтнамський Діснейленд)</w:t>
            </w:r>
          </w:p>
        </w:tc>
        <w:tc>
          <w:tcPr>
            <w:tcW w:w="2698" w:type="dxa"/>
          </w:tcPr>
          <w:p w:rsidR="008E7FB7" w:rsidRDefault="008E7FB7" w:rsidP="00E967CC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Pr="00E967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- 28.04.1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(не включаючи період 21.12.18 р. - 08.01.19 р., 01.02.19 р. - 09.02.19 р.)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єтнам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Pr="00E967CC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бронюванні</w:t>
            </w:r>
            <w:r w:rsidRPr="00E96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пакетних авіа турів а/к МАУ через БКК </w:t>
            </w:r>
            <w:r w:rsidRPr="001714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проживанням в будь-якому готелі мережі VINPEARL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острові Фукуок </w:t>
            </w:r>
            <w:r w:rsidRPr="0017149B">
              <w:rPr>
                <w:rFonts w:ascii="Times New Roman" w:hAnsi="Times New Roman" w:cs="Times New Roman"/>
                <w:i/>
                <w:sz w:val="24"/>
                <w:szCs w:val="24"/>
              </w:rPr>
              <w:t>категорій номерів 2 BEDROOM, 3 BEDROOM, 4 BEDROOM (garden or pool view)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7149B">
              <w:rPr>
                <w:rFonts w:ascii="Times New Roman" w:hAnsi="Times New Roman" w:cs="Times New Roman"/>
                <w:b/>
                <w:sz w:val="24"/>
                <w:szCs w:val="24"/>
              </w:rPr>
              <w:t>в подарунок безкоштовне відвідування Vinpearl Land (В’єтнамський Діснейленд)</w:t>
            </w:r>
            <w:r>
              <w:t xml:space="preserve"> </w:t>
            </w:r>
            <w:r w:rsidRPr="0017149B">
              <w:rPr>
                <w:rFonts w:ascii="Times New Roman" w:hAnsi="Times New Roman" w:cs="Times New Roman"/>
                <w:b/>
                <w:sz w:val="24"/>
                <w:szCs w:val="24"/>
              </w:rPr>
              <w:t>+ Vinpearl Safari (Зоопарк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від відкритим небом</w:t>
            </w:r>
            <w:r w:rsidRPr="001714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98" w:type="dxa"/>
          </w:tcPr>
          <w:p w:rsidR="008E7FB7" w:rsidRDefault="008E7FB7" w:rsidP="0017149B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  <w:r w:rsidRPr="00E967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- 28.04.1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(не включаючи період 21.12.18 р. - 08.01.19 р., 01.02.19 р. - 09.02.19 р.)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Великобританія</w:t>
            </w:r>
          </w:p>
        </w:tc>
        <w:tc>
          <w:tcPr>
            <w:tcW w:w="2406" w:type="dxa"/>
          </w:tcPr>
          <w:p w:rsidR="008E7FB7" w:rsidRDefault="008E7FB7" w:rsidP="008E7FB7"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бронюванні пакетних екскурсійних турів до Лондону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%. Промо тури участі не приймають</w:t>
            </w:r>
          </w:p>
        </w:tc>
        <w:tc>
          <w:tcPr>
            <w:tcW w:w="2698" w:type="dxa"/>
            <w:vAlign w:val="center"/>
          </w:tcPr>
          <w:p w:rsidR="008E7FB7" w:rsidRPr="000C6952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01.12.18 р. – 31.01.19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Домінікана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бронюванні пакетних турів на вильоти а/к МАУ -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</w:tcPr>
          <w:p w:rsidR="008E7FB7" w:rsidRDefault="008E7FB7" w:rsidP="00C9751B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17.12.2018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11324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Ізраїль</w:t>
            </w:r>
          </w:p>
        </w:tc>
        <w:tc>
          <w:tcPr>
            <w:tcW w:w="2406" w:type="dxa"/>
          </w:tcPr>
          <w:p w:rsidR="008E7FB7" w:rsidRPr="0011324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Pr="0011324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бронюванні турів з проживанням в Єрусалимі, Нетанії, Тель-Авіві – </w:t>
            </w:r>
            <w:r w:rsidRPr="00113242">
              <w:rPr>
                <w:rFonts w:ascii="Times New Roman" w:hAnsi="Times New Roman" w:cs="Times New Roman"/>
                <w:b/>
                <w:sz w:val="24"/>
                <w:szCs w:val="24"/>
              </w:rPr>
              <w:t>групова екскурсія у подарунок до Єрусалису або Віфлеєм Християнський</w:t>
            </w:r>
          </w:p>
        </w:tc>
        <w:tc>
          <w:tcPr>
            <w:tcW w:w="2698" w:type="dxa"/>
          </w:tcPr>
          <w:p w:rsidR="008E7FB7" w:rsidRPr="00113242" w:rsidRDefault="008E7FB7" w:rsidP="00C76644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15.12.2018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Іспанія, Барселона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CC090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 бронюванні пакетного авіатуру до Барселони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вильотами а/к МАУ – </w:t>
            </w:r>
            <w:r w:rsidRPr="006C7D45">
              <w:rPr>
                <w:rFonts w:ascii="Times New Roman" w:hAnsi="Times New Roman"/>
                <w:b/>
                <w:sz w:val="24"/>
                <w:szCs w:val="24"/>
              </w:rPr>
              <w:t>пішоходна екску</w:t>
            </w:r>
            <w:r w:rsidRPr="006C7D4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</w:t>
            </w:r>
            <w:r w:rsidRPr="006C7D45">
              <w:rPr>
                <w:rFonts w:ascii="Times New Roman" w:hAnsi="Times New Roman"/>
                <w:b/>
                <w:sz w:val="24"/>
                <w:szCs w:val="24"/>
              </w:rPr>
              <w:t>сія по Готичному кварталу</w:t>
            </w:r>
            <w:r w:rsidRPr="006C7D4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(2 год в нед</w:t>
            </w:r>
            <w:r w:rsidR="00CC09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і</w:t>
            </w:r>
            <w:r w:rsidRPr="006C7D4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лю з 15:00 по 17:00)</w:t>
            </w:r>
          </w:p>
        </w:tc>
        <w:tc>
          <w:tcPr>
            <w:tcW w:w="2698" w:type="dxa"/>
            <w:vAlign w:val="center"/>
          </w:tcPr>
          <w:p w:rsidR="008E7FB7" w:rsidRPr="0017149B" w:rsidRDefault="008E7FB7" w:rsidP="001714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49B">
              <w:rPr>
                <w:rFonts w:ascii="Times New Roman" w:hAnsi="Times New Roman" w:cs="Times New Roman"/>
                <w:sz w:val="24"/>
                <w:szCs w:val="24"/>
              </w:rPr>
              <w:t>29.12.18 р. – 05.01.19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6C7D45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Іспанія, Тенеріфе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бронюванні пакетного туру на Тенеріфе з вильотами а/к МАУ – </w:t>
            </w:r>
            <w:r w:rsidRPr="006C7D4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подарунок оглядова екскурсія по острову або прогулянка на яхті для кожного туриста.</w:t>
            </w:r>
          </w:p>
        </w:tc>
        <w:tc>
          <w:tcPr>
            <w:tcW w:w="2698" w:type="dxa"/>
            <w:vAlign w:val="center"/>
          </w:tcPr>
          <w:p w:rsidR="008E7FB7" w:rsidRPr="0017149B" w:rsidRDefault="008E7FB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23.12.18 р., 03.01.19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Італія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з вильотами а/к </w:t>
            </w:r>
            <w:r w:rsidRPr="007F320E">
              <w:rPr>
                <w:rFonts w:ascii="Times New Roman" w:hAnsi="Times New Roman"/>
                <w:sz w:val="24"/>
                <w:szCs w:val="24"/>
              </w:rPr>
              <w:t>Alitalia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F320E">
              <w:rPr>
                <w:rFonts w:ascii="Times New Roman" w:hAnsi="Times New Roman"/>
                <w:b/>
                <w:sz w:val="24"/>
                <w:szCs w:val="24"/>
              </w:rPr>
              <w:t>поїздка в в Аутлет "CASTEL ROMANO" або "VALMONTONE" в подарок.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Італія (горнолижна)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турів </w:t>
            </w:r>
            <w:r w:rsidRPr="005446A3">
              <w:rPr>
                <w:rFonts w:ascii="Times New Roman" w:hAnsi="Times New Roman"/>
                <w:i/>
                <w:sz w:val="24"/>
                <w:szCs w:val="24"/>
              </w:rPr>
              <w:t>Авиа тур Валь Гардена (без трансферов)., Авиа тур Бормио (без трансферов)., Авиа тур Валь ди Фасса (без трансферов)., Авиа тур Доломити-ди-Брента (без трансферов)., Авиа тур Ливиньо (без трансферов)., Валь ди Фасса авиа тур без трансферов., Валь ди Фасса авиа тур без трансферов., Горнолыжная Италия. Доломити ди Брента (авиа без трансфера)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12.01.19 р. – 02.03.19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Кіпр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Early</w:t>
            </w:r>
            <w:r w:rsidRPr="00544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6A3">
              <w:rPr>
                <w:rFonts w:ascii="Times New Roman" w:hAnsi="Times New Roman"/>
                <w:i/>
                <w:sz w:val="24"/>
                <w:szCs w:val="24"/>
              </w:rPr>
              <w:t xml:space="preserve">з проживанням в готелях Corfu Hotel, 3* , Paramount Hotel Apts, 3* ,  Captain Pier, 4* ,  Mandali Hotel, 4* , Christofinia, 4* , Tasia Maris Seasons, 4* ,  Sunrise Oasis, 4* - TPG exclusive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446A3">
              <w:rPr>
                <w:rFonts w:ascii="Times New Roman" w:hAnsi="Times New Roman"/>
                <w:b/>
                <w:i/>
                <w:sz w:val="24"/>
                <w:szCs w:val="24"/>
              </w:rPr>
              <w:t>додаткові акційні ціни зі знижками.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46A3">
              <w:rPr>
                <w:rFonts w:ascii="Times New Roman" w:hAnsi="Times New Roman"/>
                <w:i/>
                <w:sz w:val="24"/>
                <w:szCs w:val="24"/>
              </w:rPr>
              <w:t>Не діє на попередні бронюбвання.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26.04.19 р. – 26.10.19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</w:tcPr>
          <w:p w:rsidR="008E7FB7" w:rsidRDefault="008E7FB7" w:rsidP="008E7FB7">
            <w:pPr>
              <w:pStyle w:val="a3"/>
              <w:tabs>
                <w:tab w:val="left" w:pos="851"/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бронюванні пакетних турів на вильоти а/к МАУ -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Максимально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</w:tcPr>
          <w:p w:rsidR="008E7FB7" w:rsidRDefault="008E7FB7" w:rsidP="00C9751B">
            <w:pPr>
              <w:pStyle w:val="a3"/>
              <w:tabs>
                <w:tab w:val="left" w:pos="851"/>
                <w:tab w:val="left" w:pos="127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30.11.18 р., 07.12.18 р., 16.12.18 р., 06.01.19 р., 31.01.19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Латвія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Німеччина</w:t>
            </w:r>
          </w:p>
        </w:tc>
        <w:tc>
          <w:tcPr>
            <w:tcW w:w="2406" w:type="dxa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бронюванні пакетних екскурсійних турів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%. Промо тури участі не приймають</w:t>
            </w:r>
          </w:p>
        </w:tc>
        <w:tc>
          <w:tcPr>
            <w:tcW w:w="2698" w:type="dxa"/>
            <w:vAlign w:val="center"/>
          </w:tcPr>
          <w:p w:rsidR="008E7FB7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01.12.18 р. – 31.01.19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ОАЕ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пакетного авіатуру на вильоти а/к МАУ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27.11.18 р. – 18.12.18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пакетного авіатуру на вильоти Київ-Краків-Київ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29.12.18 р. – 02.03.19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Словаччина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пакетного авіатуру на вильоти Київ-Краків-Київ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544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29.12.18 р. – 02.03.19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Таїланд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на вильоти а/к МАУ – </w:t>
            </w:r>
            <w:r w:rsidRPr="00C9751B">
              <w:rPr>
                <w:rFonts w:ascii="Times New Roman" w:hAnsi="Times New Roman" w:cs="Times New Roman"/>
                <w:b/>
                <w:sz w:val="24"/>
                <w:szCs w:val="24"/>
              </w:rPr>
              <w:t>+1% до базової комісії агента.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Максимально можлива комісія 14%. 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3131" w:rsidTr="008E7FB7">
        <w:tc>
          <w:tcPr>
            <w:tcW w:w="1855" w:type="dxa"/>
            <w:vAlign w:val="center"/>
          </w:tcPr>
          <w:p w:rsidR="00873131" w:rsidRPr="00873131" w:rsidRDefault="00873131" w:rsidP="008E7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Туреччина</w:t>
            </w:r>
          </w:p>
        </w:tc>
        <w:tc>
          <w:tcPr>
            <w:tcW w:w="2406" w:type="dxa"/>
            <w:vAlign w:val="center"/>
          </w:tcPr>
          <w:p w:rsidR="00873131" w:rsidRPr="000C6952" w:rsidRDefault="00873131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73131" w:rsidRDefault="00873131" w:rsidP="00873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бронюванні пакетного авіатуру СПО</w:t>
            </w:r>
            <w:r w:rsidRPr="00873131">
              <w:rPr>
                <w:rFonts w:ascii="Times New Roman" w:hAnsi="Times New Roman"/>
                <w:sz w:val="24"/>
                <w:szCs w:val="24"/>
              </w:rPr>
              <w:t xml:space="preserve"> «Fortuna Black Friday»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873131">
              <w:rPr>
                <w:rFonts w:ascii="Times New Roman" w:hAnsi="Times New Roman"/>
                <w:b/>
                <w:sz w:val="24"/>
                <w:szCs w:val="24"/>
              </w:rPr>
              <w:t>акційна ціна на готель Fortuna Black Friday 4*.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3131">
              <w:rPr>
                <w:rFonts w:ascii="Times New Roman" w:hAnsi="Times New Roman"/>
                <w:i/>
                <w:sz w:val="24"/>
                <w:szCs w:val="24"/>
              </w:rPr>
              <w:t>Кількість акційних пропозицій обмежена.</w:t>
            </w:r>
          </w:p>
        </w:tc>
        <w:tc>
          <w:tcPr>
            <w:tcW w:w="2698" w:type="dxa"/>
            <w:vAlign w:val="center"/>
          </w:tcPr>
          <w:p w:rsidR="00873131" w:rsidRDefault="00873131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25.11.18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Угорщина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бронюванні пакетних авіатурів до Будапешту з вильотами а/к МАУ – </w:t>
            </w:r>
            <w:r w:rsidRPr="006C7D4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акційна ціна зі знижкою 50% на готелі мережі Danubius</w:t>
            </w:r>
          </w:p>
        </w:tc>
        <w:tc>
          <w:tcPr>
            <w:tcW w:w="2698" w:type="dxa"/>
            <w:vAlign w:val="center"/>
          </w:tcPr>
          <w:p w:rsidR="008E7FB7" w:rsidRPr="006C7D45" w:rsidRDefault="008E7FB7" w:rsidP="001714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11.12.18 р., 20.12.18 р., 25.12.18 р., 01.01.19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Угорщина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бронюванні пакетних авіатурів до Будапешту з вильотами а/к МАУ –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оглядова екскурсія по Будапешту у подарунок.</w:t>
            </w:r>
          </w:p>
        </w:tc>
        <w:tc>
          <w:tcPr>
            <w:tcW w:w="2698" w:type="dxa"/>
            <w:vAlign w:val="center"/>
          </w:tcPr>
          <w:p w:rsidR="008E7FB7" w:rsidRPr="006C7D45" w:rsidRDefault="008E7FB7" w:rsidP="006C7D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11.12.18 р., 20.12.18 р., 25.12.18 р., 01.01.19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Фінляндія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 w:rsidRPr="007F320E"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пакетного авіатуру до Вуокатті – </w:t>
            </w:r>
            <w:r w:rsidRPr="007F320E">
              <w:rPr>
                <w:rFonts w:ascii="Times New Roman" w:hAnsi="Times New Roman"/>
                <w:b/>
                <w:sz w:val="24"/>
                <w:szCs w:val="24"/>
              </w:rPr>
              <w:t>екскурсія «Йоулупуккі прилетів» для дітей 3-12 років безкоштовно.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29.12.18 р., 03.01.19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Франція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 w:rsidRPr="007F320E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7F320E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до Парижу та наземного обслуговуваня – </w:t>
            </w:r>
            <w:r w:rsidRPr="007F320E">
              <w:rPr>
                <w:rFonts w:ascii="Times New Roman" w:hAnsi="Times New Roman"/>
                <w:b/>
                <w:sz w:val="24"/>
                <w:szCs w:val="24"/>
              </w:rPr>
              <w:t>в подарунок 3 групові екскурсії.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1B">
              <w:rPr>
                <w:rFonts w:ascii="Times New Roman" w:hAnsi="Times New Roman" w:cs="Times New Roman"/>
                <w:i/>
                <w:sz w:val="24"/>
                <w:szCs w:val="24"/>
              </w:rPr>
              <w:t>Промо тури участі не приймають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8" w:type="dxa"/>
            <w:vAlign w:val="center"/>
          </w:tcPr>
          <w:p w:rsidR="008E7FB7" w:rsidRPr="007F320E" w:rsidRDefault="008E7FB7" w:rsidP="00655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Чехія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бронюванні пакетних авіатурів до Праги – </w:t>
            </w:r>
            <w:r w:rsidRPr="006C7D4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акційна ціна на тур до Праги + 3 екскурсії у подарунок.</w:t>
            </w:r>
          </w:p>
        </w:tc>
        <w:tc>
          <w:tcPr>
            <w:tcW w:w="2698" w:type="dxa"/>
            <w:vAlign w:val="center"/>
          </w:tcPr>
          <w:p w:rsidR="008E7FB7" w:rsidRDefault="008E7FB7" w:rsidP="006C7D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Швеція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Default="008E7FB7" w:rsidP="008E7F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бронюванні пакетних авіатурів до Стокгольму з вильотами а/к МАУ – </w:t>
            </w:r>
            <w:r w:rsidRPr="006558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подарунок екскурсія Стокгольм: королівський тур на кораблі.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7149B">
              <w:rPr>
                <w:rFonts w:ascii="Times New Roman" w:hAnsi="Times New Roman"/>
                <w:i/>
                <w:sz w:val="24"/>
                <w:szCs w:val="24"/>
              </w:rPr>
              <w:t>Кількість обмежена.</w:t>
            </w:r>
          </w:p>
        </w:tc>
        <w:tc>
          <w:tcPr>
            <w:tcW w:w="2698" w:type="dxa"/>
            <w:vAlign w:val="center"/>
          </w:tcPr>
          <w:p w:rsidR="008E7FB7" w:rsidRDefault="008E7FB7" w:rsidP="006558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01.12.18 р. – 16.12.18 р.</w:t>
            </w:r>
          </w:p>
        </w:tc>
      </w:tr>
      <w:tr w:rsidR="008E7FB7" w:rsidTr="008E7FB7">
        <w:tc>
          <w:tcPr>
            <w:tcW w:w="1855" w:type="dxa"/>
            <w:vAlign w:val="center"/>
          </w:tcPr>
          <w:p w:rsidR="008E7FB7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Шрі-Ланка</w:t>
            </w:r>
          </w:p>
        </w:tc>
        <w:tc>
          <w:tcPr>
            <w:tcW w:w="2406" w:type="dxa"/>
            <w:vAlign w:val="center"/>
          </w:tcPr>
          <w:p w:rsidR="008E7FB7" w:rsidRPr="000C6952" w:rsidRDefault="008E7FB7" w:rsidP="008E7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52">
              <w:rPr>
                <w:rFonts w:ascii="Times New Roman" w:hAnsi="Times New Roman" w:cs="Times New Roman"/>
                <w:sz w:val="24"/>
                <w:szCs w:val="24"/>
              </w:rPr>
              <w:t>зроб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 бронювання з 23.11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.18</w:t>
            </w:r>
          </w:p>
        </w:tc>
        <w:tc>
          <w:tcPr>
            <w:tcW w:w="3390" w:type="dxa"/>
            <w:vAlign w:val="center"/>
          </w:tcPr>
          <w:p w:rsidR="008E7FB7" w:rsidRPr="006558A8" w:rsidRDefault="008E7FB7" w:rsidP="008E7FB7">
            <w:pPr>
              <w:rPr>
                <w:rFonts w:ascii="Times New Roman" w:hAnsi="Times New Roman"/>
                <w:sz w:val="24"/>
                <w:szCs w:val="24"/>
              </w:rPr>
            </w:pPr>
            <w:r w:rsidRPr="006558A8">
              <w:rPr>
                <w:rFonts w:ascii="Times New Roman" w:hAnsi="Times New Roman"/>
                <w:sz w:val="24"/>
                <w:szCs w:val="24"/>
              </w:rPr>
              <w:t xml:space="preserve">При бронюванні пакетних авіатурів з вильотами а/к МАУ або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Fly</w:t>
            </w:r>
            <w:r w:rsidRPr="0065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Dubai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проживання в готелях </w:t>
            </w:r>
            <w:r w:rsidRPr="006558A8">
              <w:rPr>
                <w:rFonts w:ascii="Times New Roman" w:hAnsi="Times New Roman"/>
                <w:i/>
                <w:sz w:val="24"/>
                <w:szCs w:val="24"/>
              </w:rPr>
              <w:t>Club Palm Bay 4*, Citrus Waskaduwa 5*, Blue Water 5*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558A8">
              <w:rPr>
                <w:rFonts w:ascii="Times New Roman" w:hAnsi="Times New Roman"/>
                <w:b/>
                <w:sz w:val="24"/>
                <w:szCs w:val="24"/>
              </w:rPr>
              <w:t>індивідуальний трансфер у подарунок.</w:t>
            </w:r>
          </w:p>
        </w:tc>
        <w:tc>
          <w:tcPr>
            <w:tcW w:w="2698" w:type="dxa"/>
            <w:vAlign w:val="center"/>
          </w:tcPr>
          <w:p w:rsidR="008E7FB7" w:rsidRDefault="008E7FB7" w:rsidP="006C7D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01.12.18 р. – 16.12.18 р.</w:t>
            </w:r>
          </w:p>
        </w:tc>
        <w:bookmarkStart w:id="0" w:name="_GoBack"/>
        <w:bookmarkEnd w:id="0"/>
      </w:tr>
    </w:tbl>
    <w:p w:rsidR="00C76644" w:rsidRPr="00681604" w:rsidRDefault="00C76644" w:rsidP="00C76644">
      <w:pPr>
        <w:pStyle w:val="a3"/>
        <w:tabs>
          <w:tab w:val="left" w:pos="851"/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7DB" w:rsidRPr="005E1F2E" w:rsidRDefault="00E507DB" w:rsidP="00ED017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507DB" w:rsidRPr="005E1F2E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58E" w:rsidRDefault="008F658E" w:rsidP="00F81633">
      <w:pPr>
        <w:spacing w:after="0" w:line="240" w:lineRule="auto"/>
      </w:pPr>
      <w:r>
        <w:separator/>
      </w:r>
    </w:p>
  </w:endnote>
  <w:endnote w:type="continuationSeparator" w:id="0">
    <w:p w:rsidR="008F658E" w:rsidRDefault="008F658E" w:rsidP="00F8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9651299"/>
      <w:docPartObj>
        <w:docPartGallery w:val="Page Numbers (Bottom of Page)"/>
        <w:docPartUnique/>
      </w:docPartObj>
    </w:sdtPr>
    <w:sdtEndPr/>
    <w:sdtContent>
      <w:p w:rsidR="006C7D45" w:rsidRDefault="006C7D4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7A9" w:rsidRPr="002627A9">
          <w:rPr>
            <w:noProof/>
            <w:lang w:val="ru-RU"/>
          </w:rPr>
          <w:t>4</w:t>
        </w:r>
        <w:r>
          <w:fldChar w:fldCharType="end"/>
        </w:r>
      </w:p>
    </w:sdtContent>
  </w:sdt>
  <w:p w:rsidR="006C7D45" w:rsidRDefault="006C7D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58E" w:rsidRDefault="008F658E" w:rsidP="00F81633">
      <w:pPr>
        <w:spacing w:after="0" w:line="240" w:lineRule="auto"/>
      </w:pPr>
      <w:r>
        <w:separator/>
      </w:r>
    </w:p>
  </w:footnote>
  <w:footnote w:type="continuationSeparator" w:id="0">
    <w:p w:rsidR="008F658E" w:rsidRDefault="008F658E" w:rsidP="00F81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124C4"/>
    <w:multiLevelType w:val="hybridMultilevel"/>
    <w:tmpl w:val="210088CA"/>
    <w:lvl w:ilvl="0" w:tplc="6B3684C0">
      <w:numFmt w:val="bullet"/>
      <w:lvlText w:val=""/>
      <w:lvlJc w:val="left"/>
      <w:pPr>
        <w:ind w:left="1353" w:hanging="360"/>
      </w:pPr>
      <w:rPr>
        <w:rFonts w:ascii="Symbol" w:eastAsiaTheme="minorHAnsi" w:hAnsi="Symbo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30A96FC4"/>
    <w:multiLevelType w:val="hybridMultilevel"/>
    <w:tmpl w:val="E2D45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87E32"/>
    <w:multiLevelType w:val="hybridMultilevel"/>
    <w:tmpl w:val="52D8B85A"/>
    <w:lvl w:ilvl="0" w:tplc="2A9CFB0A">
      <w:numFmt w:val="bullet"/>
      <w:lvlText w:val=""/>
      <w:lvlJc w:val="left"/>
      <w:pPr>
        <w:ind w:left="141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">
    <w:nsid w:val="40E6724B"/>
    <w:multiLevelType w:val="hybridMultilevel"/>
    <w:tmpl w:val="11C4E7D6"/>
    <w:lvl w:ilvl="0" w:tplc="3962DEEE"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71005A5D"/>
    <w:multiLevelType w:val="hybridMultilevel"/>
    <w:tmpl w:val="D80E0C64"/>
    <w:lvl w:ilvl="0" w:tplc="8CD0B0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54741"/>
    <w:multiLevelType w:val="hybridMultilevel"/>
    <w:tmpl w:val="2E7E157A"/>
    <w:lvl w:ilvl="0" w:tplc="003EC3BA"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761F5A3E"/>
    <w:multiLevelType w:val="hybridMultilevel"/>
    <w:tmpl w:val="9C5AB27A"/>
    <w:lvl w:ilvl="0" w:tplc="7BBC5A82">
      <w:numFmt w:val="bullet"/>
      <w:lvlText w:val=""/>
      <w:lvlJc w:val="left"/>
      <w:pPr>
        <w:ind w:left="143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7A196C20"/>
    <w:multiLevelType w:val="hybridMultilevel"/>
    <w:tmpl w:val="1618E1CE"/>
    <w:lvl w:ilvl="0" w:tplc="2318C06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04826"/>
    <w:multiLevelType w:val="hybridMultilevel"/>
    <w:tmpl w:val="42DEAACE"/>
    <w:lvl w:ilvl="0" w:tplc="3B74491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EEE31A3"/>
    <w:multiLevelType w:val="hybridMultilevel"/>
    <w:tmpl w:val="370640EE"/>
    <w:lvl w:ilvl="0" w:tplc="2FF8B242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68"/>
    <w:rsid w:val="0000021D"/>
    <w:rsid w:val="00006019"/>
    <w:rsid w:val="000157C4"/>
    <w:rsid w:val="00024657"/>
    <w:rsid w:val="00043E71"/>
    <w:rsid w:val="00057B43"/>
    <w:rsid w:val="000613EF"/>
    <w:rsid w:val="00064487"/>
    <w:rsid w:val="000672B0"/>
    <w:rsid w:val="000712B0"/>
    <w:rsid w:val="00074232"/>
    <w:rsid w:val="00077086"/>
    <w:rsid w:val="00081CD4"/>
    <w:rsid w:val="00081D5D"/>
    <w:rsid w:val="00087B4C"/>
    <w:rsid w:val="000A682E"/>
    <w:rsid w:val="000B5DF7"/>
    <w:rsid w:val="000C07F2"/>
    <w:rsid w:val="000C1B8E"/>
    <w:rsid w:val="000C58AD"/>
    <w:rsid w:val="000C6952"/>
    <w:rsid w:val="000D18C9"/>
    <w:rsid w:val="000D6D3C"/>
    <w:rsid w:val="000E36C5"/>
    <w:rsid w:val="000E5B48"/>
    <w:rsid w:val="00110B7E"/>
    <w:rsid w:val="00110E2A"/>
    <w:rsid w:val="00113242"/>
    <w:rsid w:val="00115A61"/>
    <w:rsid w:val="001325F9"/>
    <w:rsid w:val="001332B3"/>
    <w:rsid w:val="00152D20"/>
    <w:rsid w:val="00152D8B"/>
    <w:rsid w:val="001665FE"/>
    <w:rsid w:val="00170E45"/>
    <w:rsid w:val="0017149B"/>
    <w:rsid w:val="001858E1"/>
    <w:rsid w:val="001909B6"/>
    <w:rsid w:val="00196EC3"/>
    <w:rsid w:val="001B3123"/>
    <w:rsid w:val="001B4C6C"/>
    <w:rsid w:val="001B5476"/>
    <w:rsid w:val="001B7B78"/>
    <w:rsid w:val="001C0568"/>
    <w:rsid w:val="001C4848"/>
    <w:rsid w:val="001E318C"/>
    <w:rsid w:val="001E3198"/>
    <w:rsid w:val="00203613"/>
    <w:rsid w:val="00214BE6"/>
    <w:rsid w:val="00222164"/>
    <w:rsid w:val="002317F3"/>
    <w:rsid w:val="00231CBF"/>
    <w:rsid w:val="00257010"/>
    <w:rsid w:val="002573A4"/>
    <w:rsid w:val="002627A9"/>
    <w:rsid w:val="00271D62"/>
    <w:rsid w:val="002735C8"/>
    <w:rsid w:val="00276111"/>
    <w:rsid w:val="002766C0"/>
    <w:rsid w:val="00283C26"/>
    <w:rsid w:val="002B0BD6"/>
    <w:rsid w:val="002C2151"/>
    <w:rsid w:val="002C7E10"/>
    <w:rsid w:val="002D066C"/>
    <w:rsid w:val="002D18B1"/>
    <w:rsid w:val="002D6D1C"/>
    <w:rsid w:val="002D77B6"/>
    <w:rsid w:val="002E5407"/>
    <w:rsid w:val="002E5B86"/>
    <w:rsid w:val="002F7A5D"/>
    <w:rsid w:val="003010EE"/>
    <w:rsid w:val="003276A7"/>
    <w:rsid w:val="0033219C"/>
    <w:rsid w:val="00332579"/>
    <w:rsid w:val="0034035D"/>
    <w:rsid w:val="003467A1"/>
    <w:rsid w:val="003559B8"/>
    <w:rsid w:val="00356239"/>
    <w:rsid w:val="00360A2A"/>
    <w:rsid w:val="00364CCB"/>
    <w:rsid w:val="00372CDF"/>
    <w:rsid w:val="00392F0F"/>
    <w:rsid w:val="003A64B3"/>
    <w:rsid w:val="003C74CE"/>
    <w:rsid w:val="003D6B4F"/>
    <w:rsid w:val="003E05EF"/>
    <w:rsid w:val="003E1EDA"/>
    <w:rsid w:val="003E48B2"/>
    <w:rsid w:val="003F4726"/>
    <w:rsid w:val="003F55FD"/>
    <w:rsid w:val="004003B1"/>
    <w:rsid w:val="00401C6D"/>
    <w:rsid w:val="00404436"/>
    <w:rsid w:val="0041248E"/>
    <w:rsid w:val="00420FC9"/>
    <w:rsid w:val="00424517"/>
    <w:rsid w:val="004411FF"/>
    <w:rsid w:val="00447DFE"/>
    <w:rsid w:val="004521FE"/>
    <w:rsid w:val="00453B51"/>
    <w:rsid w:val="00463118"/>
    <w:rsid w:val="00495A28"/>
    <w:rsid w:val="00496986"/>
    <w:rsid w:val="004972E1"/>
    <w:rsid w:val="004A17DD"/>
    <w:rsid w:val="004A5259"/>
    <w:rsid w:val="004B280B"/>
    <w:rsid w:val="004C51F1"/>
    <w:rsid w:val="004D10CE"/>
    <w:rsid w:val="004D60A5"/>
    <w:rsid w:val="004F3E40"/>
    <w:rsid w:val="004F6D2D"/>
    <w:rsid w:val="00504A36"/>
    <w:rsid w:val="00506530"/>
    <w:rsid w:val="0051499F"/>
    <w:rsid w:val="005155CB"/>
    <w:rsid w:val="00530CBB"/>
    <w:rsid w:val="0053481D"/>
    <w:rsid w:val="0054312E"/>
    <w:rsid w:val="005446A3"/>
    <w:rsid w:val="00544D2F"/>
    <w:rsid w:val="00570945"/>
    <w:rsid w:val="005755DA"/>
    <w:rsid w:val="00592003"/>
    <w:rsid w:val="005C2D25"/>
    <w:rsid w:val="005C3CCA"/>
    <w:rsid w:val="005C6797"/>
    <w:rsid w:val="005D33DF"/>
    <w:rsid w:val="005E1F2E"/>
    <w:rsid w:val="005E745C"/>
    <w:rsid w:val="005F4BB7"/>
    <w:rsid w:val="0061220D"/>
    <w:rsid w:val="0061222E"/>
    <w:rsid w:val="0062201F"/>
    <w:rsid w:val="006448BE"/>
    <w:rsid w:val="00651B70"/>
    <w:rsid w:val="006558A8"/>
    <w:rsid w:val="00662EB5"/>
    <w:rsid w:val="00681604"/>
    <w:rsid w:val="00691119"/>
    <w:rsid w:val="006939D9"/>
    <w:rsid w:val="00697EBC"/>
    <w:rsid w:val="006A5D00"/>
    <w:rsid w:val="006A7F38"/>
    <w:rsid w:val="006B54C6"/>
    <w:rsid w:val="006B7EE5"/>
    <w:rsid w:val="006C2F91"/>
    <w:rsid w:val="006C7D45"/>
    <w:rsid w:val="006D3622"/>
    <w:rsid w:val="006D3D82"/>
    <w:rsid w:val="006E4BDF"/>
    <w:rsid w:val="006F1631"/>
    <w:rsid w:val="006F2C66"/>
    <w:rsid w:val="0071340D"/>
    <w:rsid w:val="0073488A"/>
    <w:rsid w:val="00737811"/>
    <w:rsid w:val="00750D6B"/>
    <w:rsid w:val="00772A34"/>
    <w:rsid w:val="00783248"/>
    <w:rsid w:val="00785A06"/>
    <w:rsid w:val="007874B3"/>
    <w:rsid w:val="007877A8"/>
    <w:rsid w:val="0079277B"/>
    <w:rsid w:val="00793AAE"/>
    <w:rsid w:val="007B183F"/>
    <w:rsid w:val="007C6AB0"/>
    <w:rsid w:val="007C6D24"/>
    <w:rsid w:val="007D4126"/>
    <w:rsid w:val="007E1C42"/>
    <w:rsid w:val="007E4686"/>
    <w:rsid w:val="007F320E"/>
    <w:rsid w:val="007F7FC1"/>
    <w:rsid w:val="00804956"/>
    <w:rsid w:val="008119AB"/>
    <w:rsid w:val="00813AD2"/>
    <w:rsid w:val="00816327"/>
    <w:rsid w:val="008202DC"/>
    <w:rsid w:val="00821893"/>
    <w:rsid w:val="00836CE7"/>
    <w:rsid w:val="00852F65"/>
    <w:rsid w:val="008530AA"/>
    <w:rsid w:val="00855792"/>
    <w:rsid w:val="008624A2"/>
    <w:rsid w:val="0086678D"/>
    <w:rsid w:val="00873131"/>
    <w:rsid w:val="008B18CA"/>
    <w:rsid w:val="008C0D35"/>
    <w:rsid w:val="008D4E32"/>
    <w:rsid w:val="008D54A2"/>
    <w:rsid w:val="008E4AA9"/>
    <w:rsid w:val="008E7FB7"/>
    <w:rsid w:val="008F41C4"/>
    <w:rsid w:val="008F4EAA"/>
    <w:rsid w:val="008F622F"/>
    <w:rsid w:val="008F658E"/>
    <w:rsid w:val="00905B8D"/>
    <w:rsid w:val="00910D2F"/>
    <w:rsid w:val="009224B7"/>
    <w:rsid w:val="00932C84"/>
    <w:rsid w:val="009470BC"/>
    <w:rsid w:val="0095695C"/>
    <w:rsid w:val="009619DC"/>
    <w:rsid w:val="00967838"/>
    <w:rsid w:val="00976D2F"/>
    <w:rsid w:val="00995884"/>
    <w:rsid w:val="009A59F1"/>
    <w:rsid w:val="009E4479"/>
    <w:rsid w:val="009E5EB3"/>
    <w:rsid w:val="00A04B24"/>
    <w:rsid w:val="00A259F8"/>
    <w:rsid w:val="00A303B1"/>
    <w:rsid w:val="00A36454"/>
    <w:rsid w:val="00A40F14"/>
    <w:rsid w:val="00A515E0"/>
    <w:rsid w:val="00A52C49"/>
    <w:rsid w:val="00A666A7"/>
    <w:rsid w:val="00A70E09"/>
    <w:rsid w:val="00A81271"/>
    <w:rsid w:val="00A91C31"/>
    <w:rsid w:val="00A97A40"/>
    <w:rsid w:val="00AA20FD"/>
    <w:rsid w:val="00AA3134"/>
    <w:rsid w:val="00AB163F"/>
    <w:rsid w:val="00AE3091"/>
    <w:rsid w:val="00AE53B3"/>
    <w:rsid w:val="00AE7104"/>
    <w:rsid w:val="00AF5615"/>
    <w:rsid w:val="00B205FC"/>
    <w:rsid w:val="00B24606"/>
    <w:rsid w:val="00B26E6E"/>
    <w:rsid w:val="00B31171"/>
    <w:rsid w:val="00B4494C"/>
    <w:rsid w:val="00B61334"/>
    <w:rsid w:val="00B64E4A"/>
    <w:rsid w:val="00B70A2B"/>
    <w:rsid w:val="00B81446"/>
    <w:rsid w:val="00B9001A"/>
    <w:rsid w:val="00BA0967"/>
    <w:rsid w:val="00BA46B8"/>
    <w:rsid w:val="00BB61D6"/>
    <w:rsid w:val="00BB66DB"/>
    <w:rsid w:val="00BC4877"/>
    <w:rsid w:val="00BD0209"/>
    <w:rsid w:val="00C06631"/>
    <w:rsid w:val="00C15BBB"/>
    <w:rsid w:val="00C31106"/>
    <w:rsid w:val="00C405AC"/>
    <w:rsid w:val="00C65DA8"/>
    <w:rsid w:val="00C71292"/>
    <w:rsid w:val="00C76644"/>
    <w:rsid w:val="00C85600"/>
    <w:rsid w:val="00C85628"/>
    <w:rsid w:val="00C935D6"/>
    <w:rsid w:val="00C9751B"/>
    <w:rsid w:val="00CB4523"/>
    <w:rsid w:val="00CC0909"/>
    <w:rsid w:val="00CC2295"/>
    <w:rsid w:val="00CD214B"/>
    <w:rsid w:val="00CF3C79"/>
    <w:rsid w:val="00CF5279"/>
    <w:rsid w:val="00D10811"/>
    <w:rsid w:val="00D11705"/>
    <w:rsid w:val="00D137D3"/>
    <w:rsid w:val="00D376F9"/>
    <w:rsid w:val="00D4237F"/>
    <w:rsid w:val="00D66709"/>
    <w:rsid w:val="00D84B0F"/>
    <w:rsid w:val="00D86099"/>
    <w:rsid w:val="00D97E1E"/>
    <w:rsid w:val="00DA55C1"/>
    <w:rsid w:val="00DD51D3"/>
    <w:rsid w:val="00DD6FC5"/>
    <w:rsid w:val="00E078EC"/>
    <w:rsid w:val="00E16CC3"/>
    <w:rsid w:val="00E17333"/>
    <w:rsid w:val="00E24E3B"/>
    <w:rsid w:val="00E40D12"/>
    <w:rsid w:val="00E45F1E"/>
    <w:rsid w:val="00E47DF0"/>
    <w:rsid w:val="00E507DB"/>
    <w:rsid w:val="00E57332"/>
    <w:rsid w:val="00E57D89"/>
    <w:rsid w:val="00E61CA5"/>
    <w:rsid w:val="00E67FBA"/>
    <w:rsid w:val="00E9337E"/>
    <w:rsid w:val="00E940E2"/>
    <w:rsid w:val="00E94287"/>
    <w:rsid w:val="00E967CC"/>
    <w:rsid w:val="00EA0E96"/>
    <w:rsid w:val="00EA2841"/>
    <w:rsid w:val="00EC16D9"/>
    <w:rsid w:val="00EC605F"/>
    <w:rsid w:val="00ED0179"/>
    <w:rsid w:val="00ED76AB"/>
    <w:rsid w:val="00EE59E0"/>
    <w:rsid w:val="00EE7AE0"/>
    <w:rsid w:val="00EF06C7"/>
    <w:rsid w:val="00EF0E31"/>
    <w:rsid w:val="00F23567"/>
    <w:rsid w:val="00F26E1F"/>
    <w:rsid w:val="00F30F22"/>
    <w:rsid w:val="00F42347"/>
    <w:rsid w:val="00F46C87"/>
    <w:rsid w:val="00F54D46"/>
    <w:rsid w:val="00F66122"/>
    <w:rsid w:val="00F66404"/>
    <w:rsid w:val="00F81633"/>
    <w:rsid w:val="00F9103D"/>
    <w:rsid w:val="00FB127D"/>
    <w:rsid w:val="00FB30F4"/>
    <w:rsid w:val="00FC68BE"/>
    <w:rsid w:val="00FE2690"/>
    <w:rsid w:val="00FE6FBB"/>
    <w:rsid w:val="00FF352F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24B04-26AC-4908-892E-16902491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7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16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1633"/>
  </w:style>
  <w:style w:type="paragraph" w:styleId="a6">
    <w:name w:val="footer"/>
    <w:basedOn w:val="a"/>
    <w:link w:val="a7"/>
    <w:uiPriority w:val="99"/>
    <w:unhideWhenUsed/>
    <w:rsid w:val="00F816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1633"/>
  </w:style>
  <w:style w:type="table" w:styleId="a8">
    <w:name w:val="Table Grid"/>
    <w:basedOn w:val="a1"/>
    <w:uiPriority w:val="39"/>
    <w:rsid w:val="00C7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Lishchuk</dc:creator>
  <cp:keywords/>
  <dc:description/>
  <cp:lastModifiedBy>Dmitriy Kosinov, TPG UA - IEV</cp:lastModifiedBy>
  <cp:revision>9</cp:revision>
  <dcterms:created xsi:type="dcterms:W3CDTF">2018-11-22T11:04:00Z</dcterms:created>
  <dcterms:modified xsi:type="dcterms:W3CDTF">2018-11-23T07:55:00Z</dcterms:modified>
</cp:coreProperties>
</file>